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29992" w14:textId="77777777" w:rsidR="009270A9" w:rsidRPr="00DF5FBF" w:rsidRDefault="009270A9" w:rsidP="003607D6">
      <w:pPr>
        <w:tabs>
          <w:tab w:val="left" w:pos="4820"/>
          <w:tab w:val="left" w:pos="7938"/>
        </w:tabs>
        <w:spacing w:after="0" w:line="240" w:lineRule="auto"/>
        <w:ind w:right="-141"/>
        <w:rPr>
          <w:rFonts w:ascii="Tahoma" w:eastAsia="Times New Roman" w:hAnsi="Tahoma" w:cs="Tahoma"/>
          <w:sz w:val="18"/>
          <w:szCs w:val="18"/>
          <w:lang w:eastAsia="de-DE"/>
        </w:rPr>
      </w:pPr>
    </w:p>
    <w:p w14:paraId="3A504B3D" w14:textId="77777777" w:rsidR="00F45185" w:rsidRPr="00DF5FBF" w:rsidRDefault="00F45185" w:rsidP="00F45185">
      <w:pPr>
        <w:keepNext/>
        <w:spacing w:after="0" w:line="240" w:lineRule="auto"/>
        <w:jc w:val="both"/>
        <w:rPr>
          <w:rFonts w:ascii="Tahoma" w:hAnsi="Tahoma" w:cs="Tahoma"/>
          <w:sz w:val="18"/>
          <w:szCs w:val="18"/>
        </w:rPr>
        <w:sectPr w:rsidR="00F45185" w:rsidRPr="00DF5FBF"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5B5E5ECE" w14:textId="77CEC84D" w:rsidR="00DC754A" w:rsidRPr="00DF5FBF" w:rsidRDefault="00DF5FBF" w:rsidP="00DC754A">
      <w:pPr>
        <w:tabs>
          <w:tab w:val="left" w:pos="4820"/>
          <w:tab w:val="left" w:pos="7938"/>
        </w:tabs>
        <w:spacing w:after="0" w:line="240" w:lineRule="auto"/>
        <w:ind w:right="-141"/>
        <w:jc w:val="center"/>
        <w:rPr>
          <w:rFonts w:ascii="Tahoma" w:eastAsia="Times New Roman" w:hAnsi="Tahoma" w:cs="Tahoma"/>
          <w:b/>
          <w:noProof/>
          <w:sz w:val="18"/>
          <w:szCs w:val="18"/>
          <w:lang w:eastAsia="de-DE"/>
        </w:rPr>
      </w:pPr>
      <w:r w:rsidRPr="00DF5FBF">
        <w:rPr>
          <w:rFonts w:ascii="Tahoma" w:eastAsia="Times New Roman" w:hAnsi="Tahoma" w:cs="Tahoma"/>
          <w:b/>
          <w:noProof/>
          <w:sz w:val="18"/>
          <w:szCs w:val="18"/>
          <w:lang w:eastAsia="de-DE"/>
        </w:rPr>
        <w:t>Verzeichnis der Unterauftragnehmerleistungen im Rahmen der Eignungsleihe</w:t>
      </w:r>
    </w:p>
    <w:p w14:paraId="33D69EFB" w14:textId="25F82749" w:rsidR="00DF5FBF" w:rsidRPr="00DF5FBF" w:rsidRDefault="00DF5FBF" w:rsidP="00DF5FBF">
      <w:pPr>
        <w:spacing w:after="0" w:line="240" w:lineRule="auto"/>
        <w:jc w:val="center"/>
        <w:rPr>
          <w:rFonts w:ascii="Tahoma" w:hAnsi="Tahoma" w:cs="Tahoma"/>
          <w:sz w:val="18"/>
          <w:szCs w:val="18"/>
        </w:rPr>
      </w:pPr>
      <w:r w:rsidRPr="00DF5FBF">
        <w:rPr>
          <w:rFonts w:ascii="Tahoma" w:hAnsi="Tahoma" w:cs="Tahoma"/>
          <w:sz w:val="18"/>
          <w:szCs w:val="18"/>
        </w:rPr>
        <w:t>(</w:t>
      </w:r>
      <w:r>
        <w:rPr>
          <w:rFonts w:ascii="Tahoma" w:hAnsi="Tahoma" w:cs="Tahoma"/>
          <w:sz w:val="18"/>
          <w:szCs w:val="18"/>
        </w:rPr>
        <w:t>vom Bieter / von der</w:t>
      </w:r>
      <w:r w:rsidRPr="00DF5FBF">
        <w:rPr>
          <w:rFonts w:ascii="Tahoma" w:hAnsi="Tahoma" w:cs="Tahoma"/>
          <w:sz w:val="18"/>
          <w:szCs w:val="18"/>
        </w:rPr>
        <w:t xml:space="preserve"> Bietergemeinschaft ggf. auszufüllen)</w:t>
      </w:r>
    </w:p>
    <w:p w14:paraId="52E73625" w14:textId="386BB29A" w:rsidR="00DF5FBF" w:rsidRPr="00DF5FBF" w:rsidRDefault="00DF5FBF" w:rsidP="00DC754A">
      <w:pPr>
        <w:tabs>
          <w:tab w:val="left" w:pos="4820"/>
          <w:tab w:val="left" w:pos="7938"/>
        </w:tabs>
        <w:spacing w:after="0" w:line="240" w:lineRule="auto"/>
        <w:ind w:right="-141"/>
        <w:jc w:val="center"/>
        <w:rPr>
          <w:rFonts w:ascii="Tahoma" w:eastAsia="Times New Roman" w:hAnsi="Tahoma" w:cs="Tahoma"/>
          <w:sz w:val="18"/>
          <w:szCs w:val="18"/>
          <w:lang w:eastAsia="de-DE"/>
        </w:rPr>
      </w:pP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0"/>
      </w:tblGrid>
      <w:tr w:rsidR="00A81E71" w:rsidRPr="0021424B" w14:paraId="51751649" w14:textId="77777777" w:rsidTr="00EC3AAE">
        <w:tc>
          <w:tcPr>
            <w:tcW w:w="9130" w:type="dxa"/>
            <w:tcBorders>
              <w:bottom w:val="nil"/>
            </w:tcBorders>
          </w:tcPr>
          <w:p w14:paraId="281BE6E1" w14:textId="56B93FEE" w:rsidR="00A81E71" w:rsidRPr="0021424B" w:rsidRDefault="00A81E71" w:rsidP="00EC3AAE">
            <w:pPr>
              <w:spacing w:line="320" w:lineRule="atLeast"/>
              <w:rPr>
                <w:b/>
              </w:rPr>
            </w:pPr>
            <w:r>
              <w:rPr>
                <w:b/>
              </w:rPr>
              <w:t>Name des Bieters/der Bietergemeinschaft</w:t>
            </w:r>
            <w:r w:rsidRPr="0021424B">
              <w:rPr>
                <w:b/>
              </w:rPr>
              <w:t>:</w:t>
            </w:r>
          </w:p>
        </w:tc>
      </w:tr>
      <w:tr w:rsidR="00A81E71" w14:paraId="4C6B51A2" w14:textId="77777777" w:rsidTr="00EC3AAE">
        <w:tc>
          <w:tcPr>
            <w:tcW w:w="9130" w:type="dxa"/>
            <w:tcBorders>
              <w:top w:val="nil"/>
              <w:bottom w:val="single" w:sz="4" w:space="0" w:color="auto"/>
            </w:tcBorders>
          </w:tcPr>
          <w:p w14:paraId="13E4D27A" w14:textId="70B42E24" w:rsidR="00A81E71" w:rsidRDefault="00A81E71" w:rsidP="00EC3AAE">
            <w:pPr>
              <w:spacing w:before="120" w:line="320" w:lineRule="atLeast"/>
            </w:pPr>
            <w:r>
              <w:t xml:space="preserve">  </w:t>
            </w:r>
            <w:sdt>
              <w:sdtPr>
                <w:id w:val="-1014602587"/>
                <w:placeholder>
                  <w:docPart w:val="DefaultPlaceholder_-1854013440"/>
                </w:placeholder>
                <w:showingPlcHdr/>
              </w:sdtPr>
              <w:sdtContent>
                <w:r w:rsidR="007641D7" w:rsidRPr="00053F4F">
                  <w:rPr>
                    <w:rStyle w:val="Platzhaltertext"/>
                  </w:rPr>
                  <w:t>Klicken oder tippen Sie hier, um Text einzugeben.</w:t>
                </w:r>
              </w:sdtContent>
            </w:sdt>
            <w:r>
              <w:t xml:space="preserve">      </w:t>
            </w:r>
          </w:p>
        </w:tc>
      </w:tr>
    </w:tbl>
    <w:p w14:paraId="4C27A059" w14:textId="77777777" w:rsidR="00A81E71" w:rsidRDefault="00A81E71" w:rsidP="00A81E71">
      <w:pPr>
        <w:spacing w:after="0" w:line="240" w:lineRule="auto"/>
      </w:pPr>
    </w:p>
    <w:p w14:paraId="0622AC72" w14:textId="09031252" w:rsidR="00DF5FBF" w:rsidRPr="00DF5FBF" w:rsidRDefault="00DF5FBF" w:rsidP="00DB714A">
      <w:pPr>
        <w:spacing w:after="0" w:line="240" w:lineRule="auto"/>
        <w:ind w:left="142"/>
        <w:rPr>
          <w:rFonts w:ascii="Tahoma" w:hAnsi="Tahoma" w:cs="Tahoma"/>
          <w:sz w:val="18"/>
          <w:szCs w:val="18"/>
        </w:rPr>
      </w:pPr>
      <w:r w:rsidRPr="00DF5FBF">
        <w:rPr>
          <w:rFonts w:ascii="Tahoma" w:hAnsi="Tahoma" w:cs="Tahoma"/>
          <w:sz w:val="18"/>
          <w:szCs w:val="18"/>
        </w:rPr>
        <w:t xml:space="preserve">Zum Nachweis unserer Eignung wollen wir uns auf andere Unternehmen stützen </w:t>
      </w:r>
      <w:r w:rsidRPr="00DF5FBF">
        <w:rPr>
          <w:rFonts w:ascii="Tahoma" w:hAnsi="Tahoma" w:cs="Tahoma"/>
          <w:b/>
          <w:sz w:val="18"/>
          <w:szCs w:val="18"/>
        </w:rPr>
        <w:t>(Eignungsleihe)</w:t>
      </w:r>
      <w:r w:rsidRPr="00DF5FBF">
        <w:rPr>
          <w:rFonts w:ascii="Tahoma" w:hAnsi="Tahoma" w:cs="Tahoma"/>
          <w:sz w:val="18"/>
          <w:szCs w:val="18"/>
        </w:rPr>
        <w:t>.</w:t>
      </w:r>
    </w:p>
    <w:p w14:paraId="7B3E48A2" w14:textId="77777777" w:rsidR="00DF5FBF" w:rsidRPr="00DF5FBF" w:rsidRDefault="00DF5FBF" w:rsidP="00DB714A">
      <w:pPr>
        <w:spacing w:after="0" w:line="240" w:lineRule="auto"/>
        <w:ind w:left="142"/>
        <w:rPr>
          <w:rFonts w:ascii="Tahoma" w:hAnsi="Tahoma" w:cs="Tahoma"/>
          <w:sz w:val="18"/>
          <w:szCs w:val="18"/>
        </w:rPr>
      </w:pPr>
    </w:p>
    <w:p w14:paraId="1F756A09" w14:textId="045ED122" w:rsidR="00DF5FBF" w:rsidRPr="00DF5FBF" w:rsidRDefault="00DF5FBF" w:rsidP="00DB714A">
      <w:pPr>
        <w:spacing w:after="0" w:line="240" w:lineRule="auto"/>
        <w:ind w:left="142"/>
        <w:rPr>
          <w:rFonts w:ascii="Tahoma" w:hAnsi="Tahoma" w:cs="Tahoma"/>
          <w:sz w:val="18"/>
          <w:szCs w:val="18"/>
        </w:rPr>
      </w:pPr>
      <w:r w:rsidRPr="00DF5FBF">
        <w:rPr>
          <w:rFonts w:ascii="Tahoma" w:hAnsi="Tahoma" w:cs="Tahoma"/>
          <w:sz w:val="18"/>
          <w:szCs w:val="18"/>
        </w:rPr>
        <w:t>Wir benennen nachfolgend die Eignungskriterien (</w:t>
      </w:r>
      <w:r w:rsidR="005C7A29">
        <w:rPr>
          <w:rFonts w:ascii="Tahoma" w:hAnsi="Tahoma" w:cs="Tahoma"/>
          <w:sz w:val="18"/>
          <w:szCs w:val="18"/>
        </w:rPr>
        <w:t>w</w:t>
      </w:r>
      <w:r w:rsidRPr="00DF5FBF">
        <w:rPr>
          <w:rFonts w:ascii="Tahoma" w:hAnsi="Tahoma" w:cs="Tahoma"/>
          <w:sz w:val="18"/>
          <w:szCs w:val="18"/>
        </w:rPr>
        <w:t>irtschaftliche/</w:t>
      </w:r>
      <w:r w:rsidR="005C7A29">
        <w:rPr>
          <w:rFonts w:ascii="Tahoma" w:hAnsi="Tahoma" w:cs="Tahoma"/>
          <w:sz w:val="18"/>
          <w:szCs w:val="18"/>
        </w:rPr>
        <w:t>f</w:t>
      </w:r>
      <w:r w:rsidRPr="00DF5FBF">
        <w:rPr>
          <w:rFonts w:ascii="Tahoma" w:hAnsi="Tahoma" w:cs="Tahoma"/>
          <w:sz w:val="18"/>
          <w:szCs w:val="18"/>
        </w:rPr>
        <w:t>inanzielle Leistungsfähigkeit und/oder technische und berufliche Leistungsfähigkeit), hinsichtlich derer wir die Kapazitäten anderer Unternehmen im Rahmen der Eignungsleihe in Anspruch nehmen wollen. Bei einer Inanspruchnahme hinsichtlich der technischen und beruflichen Leistungsfähigkeit beschreiben wir zudem Art und Umfang der Leistungsbereiche sowie die einzelnen Teilleistungen, für die wir beabsichtigen, uns der Kapazitäten anderer Unternehmen zu bedienen:</w:t>
      </w:r>
    </w:p>
    <w:p w14:paraId="7671A66B" w14:textId="77777777" w:rsidR="00DF5FBF" w:rsidRPr="00DF5FBF" w:rsidRDefault="00DF5FBF" w:rsidP="00DF5FBF">
      <w:pPr>
        <w:spacing w:after="0" w:line="320" w:lineRule="atLeast"/>
        <w:rPr>
          <w:rFonts w:ascii="Tahoma" w:hAnsi="Tahoma" w:cs="Tahoma"/>
          <w:sz w:val="18"/>
          <w:szCs w:val="18"/>
        </w:rPr>
      </w:pP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070"/>
      </w:tblGrid>
      <w:tr w:rsidR="00DF5FBF" w:rsidRPr="00DF5FBF" w14:paraId="2DEF6983" w14:textId="77777777" w:rsidTr="00EC3AAE">
        <w:tc>
          <w:tcPr>
            <w:tcW w:w="3060" w:type="dxa"/>
            <w:vAlign w:val="center"/>
          </w:tcPr>
          <w:p w14:paraId="010A5E32" w14:textId="77777777" w:rsidR="00DF5FBF" w:rsidRPr="00DF5FBF" w:rsidRDefault="00DF5FBF" w:rsidP="00EC3AAE">
            <w:pPr>
              <w:spacing w:after="0" w:line="320" w:lineRule="atLeast"/>
              <w:rPr>
                <w:rFonts w:ascii="Tahoma" w:hAnsi="Tahoma" w:cs="Tahoma"/>
                <w:b/>
                <w:sz w:val="18"/>
                <w:szCs w:val="18"/>
              </w:rPr>
            </w:pPr>
            <w:r w:rsidRPr="00DF5FBF">
              <w:rPr>
                <w:rFonts w:ascii="Tahoma" w:hAnsi="Tahoma" w:cs="Tahoma"/>
                <w:b/>
                <w:sz w:val="18"/>
                <w:szCs w:val="18"/>
              </w:rPr>
              <w:t xml:space="preserve">Eignungskriterium/ </w:t>
            </w:r>
            <w:r w:rsidRPr="00DF5FBF">
              <w:rPr>
                <w:rFonts w:ascii="Tahoma" w:hAnsi="Tahoma" w:cs="Tahoma"/>
                <w:b/>
                <w:sz w:val="18"/>
                <w:szCs w:val="18"/>
              </w:rPr>
              <w:br/>
              <w:t>Leistungsbereich</w:t>
            </w:r>
          </w:p>
        </w:tc>
        <w:tc>
          <w:tcPr>
            <w:tcW w:w="6070" w:type="dxa"/>
            <w:vAlign w:val="center"/>
          </w:tcPr>
          <w:p w14:paraId="05CC5971" w14:textId="77777777" w:rsidR="00DF5FBF" w:rsidRPr="00DF5FBF" w:rsidRDefault="00DF5FBF" w:rsidP="00EC3AAE">
            <w:pPr>
              <w:spacing w:after="0" w:line="320" w:lineRule="atLeast"/>
              <w:rPr>
                <w:rFonts w:ascii="Tahoma" w:hAnsi="Tahoma" w:cs="Tahoma"/>
                <w:b/>
                <w:sz w:val="18"/>
                <w:szCs w:val="18"/>
              </w:rPr>
            </w:pPr>
            <w:r w:rsidRPr="00DF5FBF">
              <w:rPr>
                <w:rFonts w:ascii="Tahoma" w:hAnsi="Tahoma" w:cs="Tahoma"/>
                <w:b/>
                <w:sz w:val="18"/>
                <w:szCs w:val="18"/>
              </w:rPr>
              <w:t xml:space="preserve">Beschreibung der Teilleistungen </w:t>
            </w:r>
          </w:p>
          <w:p w14:paraId="0B8FFD27" w14:textId="77777777" w:rsidR="00DF5FBF" w:rsidRPr="00DF5FBF" w:rsidRDefault="00DF5FBF" w:rsidP="00EC3AAE">
            <w:pPr>
              <w:spacing w:after="0" w:line="320" w:lineRule="atLeast"/>
              <w:rPr>
                <w:rFonts w:ascii="Tahoma" w:hAnsi="Tahoma" w:cs="Tahoma"/>
                <w:b/>
                <w:sz w:val="18"/>
                <w:szCs w:val="18"/>
              </w:rPr>
            </w:pPr>
            <w:r w:rsidRPr="00DF5FBF">
              <w:rPr>
                <w:rFonts w:ascii="Tahoma" w:hAnsi="Tahoma" w:cs="Tahoma"/>
                <w:b/>
                <w:sz w:val="18"/>
                <w:szCs w:val="18"/>
              </w:rPr>
              <w:t>(genaue Bezeichnung der vorgesehenen Leistungen)</w:t>
            </w:r>
          </w:p>
        </w:tc>
      </w:tr>
      <w:tr w:rsidR="00DF5FBF" w:rsidRPr="00DF5FBF" w14:paraId="38E20CFE" w14:textId="77777777" w:rsidTr="00EC3AAE">
        <w:tc>
          <w:tcPr>
            <w:tcW w:w="3060" w:type="dxa"/>
          </w:tcPr>
          <w:sdt>
            <w:sdtPr>
              <w:rPr>
                <w:rFonts w:ascii="Tahoma" w:hAnsi="Tahoma" w:cs="Tahoma"/>
                <w:sz w:val="18"/>
                <w:szCs w:val="18"/>
              </w:rPr>
              <w:id w:val="1734045923"/>
              <w:placeholder>
                <w:docPart w:val="DefaultPlaceholder_-1854013440"/>
              </w:placeholder>
              <w:showingPlcHdr/>
            </w:sdtPr>
            <w:sdtContent>
              <w:p w14:paraId="54AFA4D4" w14:textId="7E76EECF" w:rsidR="00DF5FBF" w:rsidRPr="00DF5FBF" w:rsidRDefault="007641D7" w:rsidP="00EC3AAE">
                <w:pPr>
                  <w:spacing w:line="320" w:lineRule="atLeast"/>
                  <w:rPr>
                    <w:rFonts w:ascii="Tahoma" w:hAnsi="Tahoma" w:cs="Tahoma"/>
                    <w:sz w:val="18"/>
                    <w:szCs w:val="18"/>
                  </w:rPr>
                </w:pPr>
                <w:r w:rsidRPr="00053F4F">
                  <w:rPr>
                    <w:rStyle w:val="Platzhaltertext"/>
                  </w:rPr>
                  <w:t>Klicken oder tippen Sie hier, um Text einzugeben.</w:t>
                </w:r>
              </w:p>
            </w:sdtContent>
          </w:sdt>
          <w:p w14:paraId="71534E0D" w14:textId="77777777" w:rsidR="00DF5FBF" w:rsidRPr="00DF5FBF" w:rsidRDefault="00DF5FBF" w:rsidP="00EC3AAE">
            <w:pPr>
              <w:spacing w:line="320" w:lineRule="atLeast"/>
              <w:rPr>
                <w:rFonts w:ascii="Tahoma" w:hAnsi="Tahoma" w:cs="Tahoma"/>
                <w:sz w:val="18"/>
                <w:szCs w:val="18"/>
              </w:rPr>
            </w:pPr>
            <w:r w:rsidRPr="00DF5FBF">
              <w:rPr>
                <w:rFonts w:ascii="Tahoma" w:hAnsi="Tahoma" w:cs="Tahoma"/>
                <w:sz w:val="18"/>
                <w:szCs w:val="18"/>
              </w:rPr>
              <w:t xml:space="preserve">        </w:t>
            </w:r>
          </w:p>
          <w:p w14:paraId="23E63E4A" w14:textId="77777777" w:rsidR="00DF5FBF" w:rsidRPr="00DF5FBF" w:rsidRDefault="00DF5FBF" w:rsidP="00EC3AAE">
            <w:pPr>
              <w:spacing w:line="320" w:lineRule="atLeast"/>
              <w:rPr>
                <w:rFonts w:ascii="Tahoma" w:hAnsi="Tahoma" w:cs="Tahoma"/>
                <w:sz w:val="18"/>
                <w:szCs w:val="18"/>
              </w:rPr>
            </w:pPr>
          </w:p>
        </w:tc>
        <w:tc>
          <w:tcPr>
            <w:tcW w:w="6070" w:type="dxa"/>
          </w:tcPr>
          <w:sdt>
            <w:sdtPr>
              <w:rPr>
                <w:rFonts w:ascii="Tahoma" w:hAnsi="Tahoma" w:cs="Tahoma"/>
                <w:sz w:val="18"/>
                <w:szCs w:val="18"/>
              </w:rPr>
              <w:id w:val="1984271154"/>
              <w:placeholder>
                <w:docPart w:val="DefaultPlaceholder_-1854013440"/>
              </w:placeholder>
              <w:showingPlcHdr/>
            </w:sdtPr>
            <w:sdtContent>
              <w:p w14:paraId="52F05035" w14:textId="27D94BE3" w:rsidR="00DF5FBF" w:rsidRPr="00DF5FBF" w:rsidRDefault="007641D7" w:rsidP="00EC3AAE">
                <w:pPr>
                  <w:spacing w:line="320" w:lineRule="atLeast"/>
                  <w:rPr>
                    <w:rFonts w:ascii="Tahoma" w:hAnsi="Tahoma" w:cs="Tahoma"/>
                    <w:sz w:val="18"/>
                    <w:szCs w:val="18"/>
                  </w:rPr>
                </w:pPr>
                <w:r w:rsidRPr="00053F4F">
                  <w:rPr>
                    <w:rStyle w:val="Platzhaltertext"/>
                  </w:rPr>
                  <w:t>Klicken oder tippen Sie hier, um Text einzugeben.</w:t>
                </w:r>
              </w:p>
            </w:sdtContent>
          </w:sdt>
          <w:p w14:paraId="6841EB5A" w14:textId="77777777" w:rsidR="00DF5FBF" w:rsidRPr="00DF5FBF" w:rsidRDefault="00DF5FBF" w:rsidP="00EC3AAE">
            <w:pPr>
              <w:spacing w:line="320" w:lineRule="atLeast"/>
              <w:rPr>
                <w:rFonts w:ascii="Tahoma" w:hAnsi="Tahoma" w:cs="Tahoma"/>
                <w:sz w:val="18"/>
                <w:szCs w:val="18"/>
              </w:rPr>
            </w:pPr>
            <w:r w:rsidRPr="00DF5FBF">
              <w:rPr>
                <w:rFonts w:ascii="Tahoma" w:hAnsi="Tahoma" w:cs="Tahoma"/>
                <w:sz w:val="18"/>
                <w:szCs w:val="18"/>
              </w:rPr>
              <w:t xml:space="preserve">        </w:t>
            </w:r>
          </w:p>
          <w:p w14:paraId="43EEBD54" w14:textId="77777777" w:rsidR="00DF5FBF" w:rsidRPr="00DF5FBF" w:rsidRDefault="00DF5FBF" w:rsidP="00EC3AAE">
            <w:pPr>
              <w:spacing w:line="320" w:lineRule="atLeast"/>
              <w:rPr>
                <w:rFonts w:ascii="Tahoma" w:hAnsi="Tahoma" w:cs="Tahoma"/>
                <w:sz w:val="18"/>
                <w:szCs w:val="18"/>
              </w:rPr>
            </w:pPr>
          </w:p>
        </w:tc>
      </w:tr>
      <w:tr w:rsidR="00DF5FBF" w:rsidRPr="00DF5FBF" w14:paraId="29B4E28F" w14:textId="77777777" w:rsidTr="00EC3AAE">
        <w:tc>
          <w:tcPr>
            <w:tcW w:w="3060" w:type="dxa"/>
          </w:tcPr>
          <w:sdt>
            <w:sdtPr>
              <w:rPr>
                <w:rFonts w:ascii="Tahoma" w:hAnsi="Tahoma" w:cs="Tahoma"/>
                <w:sz w:val="18"/>
                <w:szCs w:val="18"/>
              </w:rPr>
              <w:id w:val="1094820919"/>
              <w:placeholder>
                <w:docPart w:val="DefaultPlaceholder_-1854013440"/>
              </w:placeholder>
              <w:showingPlcHdr/>
            </w:sdtPr>
            <w:sdtContent>
              <w:p w14:paraId="53193F12" w14:textId="174CC982" w:rsidR="00DF5FBF" w:rsidRPr="00DF5FBF" w:rsidRDefault="007641D7" w:rsidP="00EC3AAE">
                <w:pPr>
                  <w:spacing w:line="320" w:lineRule="atLeast"/>
                  <w:rPr>
                    <w:rFonts w:ascii="Tahoma" w:hAnsi="Tahoma" w:cs="Tahoma"/>
                    <w:sz w:val="18"/>
                    <w:szCs w:val="18"/>
                  </w:rPr>
                </w:pPr>
                <w:r w:rsidRPr="00053F4F">
                  <w:rPr>
                    <w:rStyle w:val="Platzhaltertext"/>
                  </w:rPr>
                  <w:t>Klicken oder tippen Sie hier, um Text einzugeben.</w:t>
                </w:r>
              </w:p>
            </w:sdtContent>
          </w:sdt>
          <w:p w14:paraId="0A95645E" w14:textId="77777777" w:rsidR="00DF5FBF" w:rsidRPr="00DF5FBF" w:rsidRDefault="00DF5FBF" w:rsidP="00EC3AAE">
            <w:pPr>
              <w:spacing w:line="320" w:lineRule="atLeast"/>
              <w:rPr>
                <w:rFonts w:ascii="Tahoma" w:hAnsi="Tahoma" w:cs="Tahoma"/>
                <w:sz w:val="18"/>
                <w:szCs w:val="18"/>
              </w:rPr>
            </w:pPr>
            <w:r w:rsidRPr="00DF5FBF">
              <w:rPr>
                <w:rFonts w:ascii="Tahoma" w:hAnsi="Tahoma" w:cs="Tahoma"/>
                <w:sz w:val="18"/>
                <w:szCs w:val="18"/>
              </w:rPr>
              <w:t xml:space="preserve">        </w:t>
            </w:r>
          </w:p>
          <w:p w14:paraId="203820EC" w14:textId="77777777" w:rsidR="00DF5FBF" w:rsidRPr="00DF5FBF" w:rsidRDefault="00DF5FBF" w:rsidP="00EC3AAE">
            <w:pPr>
              <w:spacing w:line="320" w:lineRule="atLeast"/>
              <w:rPr>
                <w:rFonts w:ascii="Tahoma" w:hAnsi="Tahoma" w:cs="Tahoma"/>
                <w:sz w:val="18"/>
                <w:szCs w:val="18"/>
              </w:rPr>
            </w:pPr>
          </w:p>
        </w:tc>
        <w:tc>
          <w:tcPr>
            <w:tcW w:w="6070" w:type="dxa"/>
          </w:tcPr>
          <w:sdt>
            <w:sdtPr>
              <w:rPr>
                <w:rFonts w:ascii="Tahoma" w:hAnsi="Tahoma" w:cs="Tahoma"/>
                <w:sz w:val="18"/>
                <w:szCs w:val="18"/>
              </w:rPr>
              <w:id w:val="-1228687942"/>
              <w:placeholder>
                <w:docPart w:val="DefaultPlaceholder_-1854013440"/>
              </w:placeholder>
              <w:showingPlcHdr/>
            </w:sdtPr>
            <w:sdtContent>
              <w:p w14:paraId="2453CF1C" w14:textId="0B15C03F" w:rsidR="00DF5FBF" w:rsidRPr="00DF5FBF" w:rsidRDefault="007641D7" w:rsidP="00EC3AAE">
                <w:pPr>
                  <w:spacing w:line="320" w:lineRule="atLeast"/>
                  <w:rPr>
                    <w:rFonts w:ascii="Tahoma" w:hAnsi="Tahoma" w:cs="Tahoma"/>
                    <w:sz w:val="18"/>
                    <w:szCs w:val="18"/>
                  </w:rPr>
                </w:pPr>
                <w:r w:rsidRPr="00053F4F">
                  <w:rPr>
                    <w:rStyle w:val="Platzhaltertext"/>
                  </w:rPr>
                  <w:t>Klicken oder tippen Sie hier, um Text einzugeben.</w:t>
                </w:r>
              </w:p>
            </w:sdtContent>
          </w:sdt>
          <w:p w14:paraId="3E3D22B0" w14:textId="77777777" w:rsidR="00DF5FBF" w:rsidRPr="00DF5FBF" w:rsidRDefault="00DF5FBF" w:rsidP="00EC3AAE">
            <w:pPr>
              <w:spacing w:line="320" w:lineRule="atLeast"/>
              <w:rPr>
                <w:rFonts w:ascii="Tahoma" w:hAnsi="Tahoma" w:cs="Tahoma"/>
                <w:sz w:val="18"/>
                <w:szCs w:val="18"/>
              </w:rPr>
            </w:pPr>
            <w:r w:rsidRPr="00DF5FBF">
              <w:rPr>
                <w:rFonts w:ascii="Tahoma" w:hAnsi="Tahoma" w:cs="Tahoma"/>
                <w:sz w:val="18"/>
                <w:szCs w:val="18"/>
              </w:rPr>
              <w:t xml:space="preserve">        </w:t>
            </w:r>
          </w:p>
          <w:p w14:paraId="4A6898A6" w14:textId="77777777" w:rsidR="00DF5FBF" w:rsidRPr="00DF5FBF" w:rsidRDefault="00DF5FBF" w:rsidP="00EC3AAE">
            <w:pPr>
              <w:spacing w:line="320" w:lineRule="atLeast"/>
              <w:rPr>
                <w:rFonts w:ascii="Tahoma" w:hAnsi="Tahoma" w:cs="Tahoma"/>
                <w:sz w:val="18"/>
                <w:szCs w:val="18"/>
              </w:rPr>
            </w:pPr>
          </w:p>
        </w:tc>
      </w:tr>
      <w:tr w:rsidR="00DF5FBF" w:rsidRPr="00DF5FBF" w14:paraId="1F44F571" w14:textId="77777777" w:rsidTr="00EC3AAE">
        <w:tc>
          <w:tcPr>
            <w:tcW w:w="3060" w:type="dxa"/>
          </w:tcPr>
          <w:sdt>
            <w:sdtPr>
              <w:rPr>
                <w:rFonts w:ascii="Tahoma" w:hAnsi="Tahoma" w:cs="Tahoma"/>
                <w:sz w:val="18"/>
                <w:szCs w:val="18"/>
              </w:rPr>
              <w:id w:val="-1776710807"/>
              <w:placeholder>
                <w:docPart w:val="DefaultPlaceholder_-1854013440"/>
              </w:placeholder>
              <w:showingPlcHdr/>
            </w:sdtPr>
            <w:sdtContent>
              <w:p w14:paraId="1B646204" w14:textId="498B4A47" w:rsidR="00DF5FBF" w:rsidRPr="00DF5FBF" w:rsidRDefault="007641D7" w:rsidP="00EC3AAE">
                <w:pPr>
                  <w:spacing w:line="320" w:lineRule="atLeast"/>
                  <w:rPr>
                    <w:rFonts w:ascii="Tahoma" w:hAnsi="Tahoma" w:cs="Tahoma"/>
                    <w:sz w:val="18"/>
                    <w:szCs w:val="18"/>
                  </w:rPr>
                </w:pPr>
                <w:r w:rsidRPr="00053F4F">
                  <w:rPr>
                    <w:rStyle w:val="Platzhaltertext"/>
                  </w:rPr>
                  <w:t>Klicken oder tippen Sie hier, um Text einzugeben.</w:t>
                </w:r>
              </w:p>
            </w:sdtContent>
          </w:sdt>
          <w:p w14:paraId="7510F3AA" w14:textId="77777777" w:rsidR="00DF5FBF" w:rsidRPr="00DF5FBF" w:rsidRDefault="00DF5FBF" w:rsidP="00EC3AAE">
            <w:pPr>
              <w:spacing w:line="320" w:lineRule="atLeast"/>
              <w:rPr>
                <w:rFonts w:ascii="Tahoma" w:hAnsi="Tahoma" w:cs="Tahoma"/>
                <w:sz w:val="18"/>
                <w:szCs w:val="18"/>
              </w:rPr>
            </w:pPr>
            <w:r w:rsidRPr="00DF5FBF">
              <w:rPr>
                <w:rFonts w:ascii="Tahoma" w:hAnsi="Tahoma" w:cs="Tahoma"/>
                <w:sz w:val="18"/>
                <w:szCs w:val="18"/>
              </w:rPr>
              <w:t xml:space="preserve">        </w:t>
            </w:r>
          </w:p>
          <w:p w14:paraId="2660B426" w14:textId="77777777" w:rsidR="00DF5FBF" w:rsidRPr="00DF5FBF" w:rsidRDefault="00DF5FBF" w:rsidP="00EC3AAE">
            <w:pPr>
              <w:spacing w:line="320" w:lineRule="atLeast"/>
              <w:rPr>
                <w:rFonts w:ascii="Tahoma" w:hAnsi="Tahoma" w:cs="Tahoma"/>
                <w:sz w:val="18"/>
                <w:szCs w:val="18"/>
              </w:rPr>
            </w:pPr>
          </w:p>
        </w:tc>
        <w:tc>
          <w:tcPr>
            <w:tcW w:w="6070" w:type="dxa"/>
          </w:tcPr>
          <w:sdt>
            <w:sdtPr>
              <w:rPr>
                <w:rFonts w:ascii="Tahoma" w:hAnsi="Tahoma" w:cs="Tahoma"/>
                <w:sz w:val="18"/>
                <w:szCs w:val="18"/>
              </w:rPr>
              <w:id w:val="-824816615"/>
              <w:placeholder>
                <w:docPart w:val="DefaultPlaceholder_-1854013440"/>
              </w:placeholder>
              <w:showingPlcHdr/>
            </w:sdtPr>
            <w:sdtContent>
              <w:p w14:paraId="66EBE527" w14:textId="54C16F75" w:rsidR="00DF5FBF" w:rsidRPr="00DF5FBF" w:rsidRDefault="007641D7" w:rsidP="00EC3AAE">
                <w:pPr>
                  <w:spacing w:line="320" w:lineRule="atLeast"/>
                  <w:rPr>
                    <w:rFonts w:ascii="Tahoma" w:hAnsi="Tahoma" w:cs="Tahoma"/>
                    <w:sz w:val="18"/>
                    <w:szCs w:val="18"/>
                  </w:rPr>
                </w:pPr>
                <w:r w:rsidRPr="00053F4F">
                  <w:rPr>
                    <w:rStyle w:val="Platzhaltertext"/>
                  </w:rPr>
                  <w:t>Klicken oder tippen Sie hier, um Text einzugeben.</w:t>
                </w:r>
              </w:p>
            </w:sdtContent>
          </w:sdt>
          <w:p w14:paraId="02C2F0B9" w14:textId="77777777" w:rsidR="00DF5FBF" w:rsidRPr="00DF5FBF" w:rsidRDefault="00DF5FBF" w:rsidP="00EC3AAE">
            <w:pPr>
              <w:spacing w:line="320" w:lineRule="atLeast"/>
              <w:rPr>
                <w:rFonts w:ascii="Tahoma" w:hAnsi="Tahoma" w:cs="Tahoma"/>
                <w:sz w:val="18"/>
                <w:szCs w:val="18"/>
              </w:rPr>
            </w:pPr>
            <w:r w:rsidRPr="00DF5FBF">
              <w:rPr>
                <w:rFonts w:ascii="Tahoma" w:hAnsi="Tahoma" w:cs="Tahoma"/>
                <w:sz w:val="18"/>
                <w:szCs w:val="18"/>
              </w:rPr>
              <w:t xml:space="preserve">        </w:t>
            </w:r>
          </w:p>
          <w:p w14:paraId="0B999DBC" w14:textId="77777777" w:rsidR="00DF5FBF" w:rsidRPr="00DF5FBF" w:rsidRDefault="00DF5FBF" w:rsidP="00EC3AAE">
            <w:pPr>
              <w:spacing w:line="320" w:lineRule="atLeast"/>
              <w:rPr>
                <w:rFonts w:ascii="Tahoma" w:hAnsi="Tahoma" w:cs="Tahoma"/>
                <w:sz w:val="18"/>
                <w:szCs w:val="18"/>
              </w:rPr>
            </w:pPr>
          </w:p>
        </w:tc>
      </w:tr>
      <w:tr w:rsidR="00DF5FBF" w:rsidRPr="00DF5FBF" w14:paraId="112EF279" w14:textId="77777777" w:rsidTr="00EC3AAE">
        <w:tc>
          <w:tcPr>
            <w:tcW w:w="3060" w:type="dxa"/>
          </w:tcPr>
          <w:sdt>
            <w:sdtPr>
              <w:rPr>
                <w:rFonts w:ascii="Tahoma" w:hAnsi="Tahoma" w:cs="Tahoma"/>
                <w:sz w:val="18"/>
                <w:szCs w:val="18"/>
              </w:rPr>
              <w:id w:val="-264317593"/>
              <w:placeholder>
                <w:docPart w:val="DefaultPlaceholder_-1854013440"/>
              </w:placeholder>
              <w:showingPlcHdr/>
            </w:sdtPr>
            <w:sdtContent>
              <w:p w14:paraId="3388A6BD" w14:textId="251BB7A7" w:rsidR="00DF5FBF" w:rsidRPr="00DF5FBF" w:rsidRDefault="007641D7" w:rsidP="00EC3AAE">
                <w:pPr>
                  <w:spacing w:line="320" w:lineRule="atLeast"/>
                  <w:rPr>
                    <w:rFonts w:ascii="Tahoma" w:hAnsi="Tahoma" w:cs="Tahoma"/>
                    <w:sz w:val="18"/>
                    <w:szCs w:val="18"/>
                  </w:rPr>
                </w:pPr>
                <w:r w:rsidRPr="00053F4F">
                  <w:rPr>
                    <w:rStyle w:val="Platzhaltertext"/>
                  </w:rPr>
                  <w:t>Klicken oder tippen Sie hier, um Text einzugeben.</w:t>
                </w:r>
              </w:p>
            </w:sdtContent>
          </w:sdt>
          <w:p w14:paraId="1C71822F" w14:textId="77777777" w:rsidR="00DF5FBF" w:rsidRPr="00DF5FBF" w:rsidRDefault="00DF5FBF" w:rsidP="00EC3AAE">
            <w:pPr>
              <w:spacing w:line="320" w:lineRule="atLeast"/>
              <w:rPr>
                <w:rFonts w:ascii="Tahoma" w:hAnsi="Tahoma" w:cs="Tahoma"/>
                <w:sz w:val="18"/>
                <w:szCs w:val="18"/>
              </w:rPr>
            </w:pPr>
            <w:r w:rsidRPr="00DF5FBF">
              <w:rPr>
                <w:rFonts w:ascii="Tahoma" w:hAnsi="Tahoma" w:cs="Tahoma"/>
                <w:sz w:val="18"/>
                <w:szCs w:val="18"/>
              </w:rPr>
              <w:t xml:space="preserve">        </w:t>
            </w:r>
          </w:p>
          <w:p w14:paraId="499BF4EA" w14:textId="77777777" w:rsidR="00DF5FBF" w:rsidRPr="00DF5FBF" w:rsidRDefault="00DF5FBF" w:rsidP="00EC3AAE">
            <w:pPr>
              <w:spacing w:line="320" w:lineRule="atLeast"/>
              <w:rPr>
                <w:rFonts w:ascii="Tahoma" w:hAnsi="Tahoma" w:cs="Tahoma"/>
                <w:sz w:val="18"/>
                <w:szCs w:val="18"/>
              </w:rPr>
            </w:pPr>
          </w:p>
        </w:tc>
        <w:tc>
          <w:tcPr>
            <w:tcW w:w="6070" w:type="dxa"/>
          </w:tcPr>
          <w:sdt>
            <w:sdtPr>
              <w:rPr>
                <w:rFonts w:ascii="Tahoma" w:hAnsi="Tahoma" w:cs="Tahoma"/>
                <w:sz w:val="18"/>
                <w:szCs w:val="18"/>
              </w:rPr>
              <w:id w:val="398416071"/>
              <w:placeholder>
                <w:docPart w:val="DefaultPlaceholder_-1854013440"/>
              </w:placeholder>
              <w:showingPlcHdr/>
            </w:sdtPr>
            <w:sdtContent>
              <w:p w14:paraId="7F0FA12A" w14:textId="162AEAA7" w:rsidR="00DF5FBF" w:rsidRPr="00DF5FBF" w:rsidRDefault="007641D7" w:rsidP="00EC3AAE">
                <w:pPr>
                  <w:spacing w:line="320" w:lineRule="atLeast"/>
                  <w:rPr>
                    <w:rFonts w:ascii="Tahoma" w:hAnsi="Tahoma" w:cs="Tahoma"/>
                    <w:sz w:val="18"/>
                    <w:szCs w:val="18"/>
                  </w:rPr>
                </w:pPr>
                <w:r w:rsidRPr="00053F4F">
                  <w:rPr>
                    <w:rStyle w:val="Platzhaltertext"/>
                  </w:rPr>
                  <w:t>Klicken oder tippen Sie hier, um Text einzugeben.</w:t>
                </w:r>
              </w:p>
            </w:sdtContent>
          </w:sdt>
          <w:p w14:paraId="15A6BCD9" w14:textId="77777777" w:rsidR="00DF5FBF" w:rsidRPr="00DF5FBF" w:rsidRDefault="00DF5FBF" w:rsidP="00EC3AAE">
            <w:pPr>
              <w:spacing w:line="320" w:lineRule="atLeast"/>
              <w:rPr>
                <w:rFonts w:ascii="Tahoma" w:hAnsi="Tahoma" w:cs="Tahoma"/>
                <w:sz w:val="18"/>
                <w:szCs w:val="18"/>
              </w:rPr>
            </w:pPr>
            <w:r w:rsidRPr="00DF5FBF">
              <w:rPr>
                <w:rFonts w:ascii="Tahoma" w:hAnsi="Tahoma" w:cs="Tahoma"/>
                <w:sz w:val="18"/>
                <w:szCs w:val="18"/>
              </w:rPr>
              <w:t xml:space="preserve">        </w:t>
            </w:r>
          </w:p>
          <w:p w14:paraId="38A79C96" w14:textId="77777777" w:rsidR="00DF5FBF" w:rsidRPr="00DF5FBF" w:rsidRDefault="00DF5FBF" w:rsidP="00EC3AAE">
            <w:pPr>
              <w:spacing w:line="320" w:lineRule="atLeast"/>
              <w:rPr>
                <w:rFonts w:ascii="Tahoma" w:hAnsi="Tahoma" w:cs="Tahoma"/>
                <w:sz w:val="18"/>
                <w:szCs w:val="18"/>
              </w:rPr>
            </w:pPr>
          </w:p>
        </w:tc>
      </w:tr>
      <w:tr w:rsidR="00DF5FBF" w:rsidRPr="00DF5FBF" w14:paraId="4D145879" w14:textId="77777777" w:rsidTr="00EC3AAE">
        <w:tc>
          <w:tcPr>
            <w:tcW w:w="3060" w:type="dxa"/>
          </w:tcPr>
          <w:sdt>
            <w:sdtPr>
              <w:rPr>
                <w:rFonts w:ascii="Tahoma" w:hAnsi="Tahoma" w:cs="Tahoma"/>
                <w:sz w:val="18"/>
                <w:szCs w:val="18"/>
              </w:rPr>
              <w:id w:val="-1300534282"/>
              <w:placeholder>
                <w:docPart w:val="DefaultPlaceholder_-1854013440"/>
              </w:placeholder>
              <w:showingPlcHdr/>
            </w:sdtPr>
            <w:sdtContent>
              <w:p w14:paraId="5118C67A" w14:textId="12A11DAA" w:rsidR="00DF5FBF" w:rsidRPr="00DF5FBF" w:rsidRDefault="007641D7" w:rsidP="00EC3AAE">
                <w:pPr>
                  <w:spacing w:line="320" w:lineRule="atLeast"/>
                  <w:rPr>
                    <w:rFonts w:ascii="Tahoma" w:hAnsi="Tahoma" w:cs="Tahoma"/>
                    <w:sz w:val="18"/>
                    <w:szCs w:val="18"/>
                  </w:rPr>
                </w:pPr>
                <w:r w:rsidRPr="00053F4F">
                  <w:rPr>
                    <w:rStyle w:val="Platzhaltertext"/>
                  </w:rPr>
                  <w:t>Klicken oder tippen Sie hier, um Text einzugeben.</w:t>
                </w:r>
              </w:p>
            </w:sdtContent>
          </w:sdt>
          <w:p w14:paraId="3E830AD7" w14:textId="77777777" w:rsidR="00DF5FBF" w:rsidRPr="00DF5FBF" w:rsidRDefault="00DF5FBF" w:rsidP="00EC3AAE">
            <w:pPr>
              <w:spacing w:line="320" w:lineRule="atLeast"/>
              <w:rPr>
                <w:rFonts w:ascii="Tahoma" w:hAnsi="Tahoma" w:cs="Tahoma"/>
                <w:sz w:val="18"/>
                <w:szCs w:val="18"/>
              </w:rPr>
            </w:pPr>
            <w:r w:rsidRPr="00DF5FBF">
              <w:rPr>
                <w:rFonts w:ascii="Tahoma" w:hAnsi="Tahoma" w:cs="Tahoma"/>
                <w:sz w:val="18"/>
                <w:szCs w:val="18"/>
              </w:rPr>
              <w:t xml:space="preserve">        </w:t>
            </w:r>
          </w:p>
          <w:p w14:paraId="4443AFC0" w14:textId="77777777" w:rsidR="00DF5FBF" w:rsidRPr="00DF5FBF" w:rsidRDefault="00DF5FBF" w:rsidP="00EC3AAE">
            <w:pPr>
              <w:spacing w:line="320" w:lineRule="atLeast"/>
              <w:rPr>
                <w:rFonts w:ascii="Tahoma" w:hAnsi="Tahoma" w:cs="Tahoma"/>
                <w:sz w:val="18"/>
                <w:szCs w:val="18"/>
              </w:rPr>
            </w:pPr>
          </w:p>
        </w:tc>
        <w:tc>
          <w:tcPr>
            <w:tcW w:w="6070" w:type="dxa"/>
          </w:tcPr>
          <w:sdt>
            <w:sdtPr>
              <w:rPr>
                <w:rFonts w:ascii="Tahoma" w:hAnsi="Tahoma" w:cs="Tahoma"/>
                <w:sz w:val="18"/>
                <w:szCs w:val="18"/>
              </w:rPr>
              <w:id w:val="670916904"/>
              <w:placeholder>
                <w:docPart w:val="DefaultPlaceholder_-1854013440"/>
              </w:placeholder>
              <w:showingPlcHdr/>
            </w:sdtPr>
            <w:sdtContent>
              <w:p w14:paraId="73BA23D3" w14:textId="509635B1" w:rsidR="00DF5FBF" w:rsidRPr="00DF5FBF" w:rsidRDefault="007641D7" w:rsidP="00EC3AAE">
                <w:pPr>
                  <w:spacing w:line="320" w:lineRule="atLeast"/>
                  <w:rPr>
                    <w:rFonts w:ascii="Tahoma" w:hAnsi="Tahoma" w:cs="Tahoma"/>
                    <w:sz w:val="18"/>
                    <w:szCs w:val="18"/>
                  </w:rPr>
                </w:pPr>
                <w:r w:rsidRPr="00053F4F">
                  <w:rPr>
                    <w:rStyle w:val="Platzhaltertext"/>
                  </w:rPr>
                  <w:t>Klicken oder tippen Sie hier, um Text einzugeben.</w:t>
                </w:r>
              </w:p>
            </w:sdtContent>
          </w:sdt>
          <w:p w14:paraId="46FD5601" w14:textId="77777777" w:rsidR="00DF5FBF" w:rsidRPr="00DF5FBF" w:rsidRDefault="00DF5FBF" w:rsidP="00EC3AAE">
            <w:pPr>
              <w:spacing w:line="320" w:lineRule="atLeast"/>
              <w:rPr>
                <w:rFonts w:ascii="Tahoma" w:hAnsi="Tahoma" w:cs="Tahoma"/>
                <w:sz w:val="18"/>
                <w:szCs w:val="18"/>
              </w:rPr>
            </w:pPr>
            <w:r w:rsidRPr="00DF5FBF">
              <w:rPr>
                <w:rFonts w:ascii="Tahoma" w:hAnsi="Tahoma" w:cs="Tahoma"/>
                <w:sz w:val="18"/>
                <w:szCs w:val="18"/>
              </w:rPr>
              <w:t xml:space="preserve">        </w:t>
            </w:r>
          </w:p>
          <w:p w14:paraId="7FD9440B" w14:textId="77777777" w:rsidR="00DF5FBF" w:rsidRPr="00DF5FBF" w:rsidRDefault="00DF5FBF" w:rsidP="00EC3AAE">
            <w:pPr>
              <w:spacing w:line="320" w:lineRule="atLeast"/>
              <w:rPr>
                <w:rFonts w:ascii="Tahoma" w:hAnsi="Tahoma" w:cs="Tahoma"/>
                <w:sz w:val="18"/>
                <w:szCs w:val="18"/>
              </w:rPr>
            </w:pPr>
          </w:p>
        </w:tc>
      </w:tr>
    </w:tbl>
    <w:p w14:paraId="20930B2D" w14:textId="77777777" w:rsidR="00DF5FBF" w:rsidRPr="00DF5FBF" w:rsidRDefault="00DF5FBF" w:rsidP="00DF5FBF">
      <w:pPr>
        <w:spacing w:after="0" w:line="320" w:lineRule="atLeast"/>
        <w:rPr>
          <w:rFonts w:ascii="Tahoma" w:hAnsi="Tahoma" w:cs="Tahoma"/>
          <w:sz w:val="18"/>
          <w:szCs w:val="18"/>
        </w:rPr>
      </w:pPr>
    </w:p>
    <w:p w14:paraId="4420826E" w14:textId="2621325E" w:rsidR="00DF5FBF" w:rsidRDefault="00DF5FBF" w:rsidP="00DF5FBF">
      <w:pPr>
        <w:widowControl w:val="0"/>
        <w:kinsoku w:val="0"/>
        <w:spacing w:after="0" w:line="240" w:lineRule="atLeast"/>
        <w:rPr>
          <w:rFonts w:ascii="Tahoma" w:hAnsi="Tahoma" w:cs="Tahoma"/>
          <w:b/>
          <w:spacing w:val="8"/>
          <w:sz w:val="18"/>
          <w:szCs w:val="18"/>
          <w:lang w:eastAsia="de-DE"/>
        </w:rPr>
      </w:pPr>
      <w:r w:rsidRPr="00DF5FBF">
        <w:rPr>
          <w:rFonts w:ascii="Tahoma" w:hAnsi="Tahoma" w:cs="Tahoma"/>
          <w:b/>
          <w:spacing w:val="8"/>
          <w:sz w:val="18"/>
          <w:szCs w:val="18"/>
          <w:lang w:eastAsia="de-DE"/>
        </w:rPr>
        <w:t xml:space="preserve">Soweit </w:t>
      </w:r>
      <w:r>
        <w:rPr>
          <w:rFonts w:ascii="Tahoma" w:hAnsi="Tahoma" w:cs="Tahoma"/>
          <w:b/>
          <w:spacing w:val="8"/>
          <w:sz w:val="18"/>
          <w:szCs w:val="18"/>
          <w:lang w:eastAsia="de-DE"/>
        </w:rPr>
        <w:t xml:space="preserve">der Bieter/die Bietergemeinschaft </w:t>
      </w:r>
      <w:r w:rsidRPr="00DF5FBF">
        <w:rPr>
          <w:rFonts w:ascii="Tahoma" w:hAnsi="Tahoma" w:cs="Tahoma"/>
          <w:b/>
          <w:spacing w:val="8"/>
          <w:sz w:val="18"/>
          <w:szCs w:val="18"/>
          <w:lang w:eastAsia="de-DE"/>
        </w:rPr>
        <w:t>weitere Leistungsbereiche angeben möchte, sind diese entsprechend obiger Tabelle mit den darin aufgeführten/abgefragten Angaben nachfolgend zu ergänzen:</w:t>
      </w:r>
    </w:p>
    <w:p w14:paraId="77C8D0BF" w14:textId="77777777" w:rsidR="00DF5FBF" w:rsidRPr="00DF5FBF" w:rsidRDefault="00DF5FBF" w:rsidP="00DF5FBF">
      <w:pPr>
        <w:widowControl w:val="0"/>
        <w:kinsoku w:val="0"/>
        <w:spacing w:after="0" w:line="240" w:lineRule="atLeast"/>
        <w:rPr>
          <w:rFonts w:ascii="Tahoma" w:hAnsi="Tahoma" w:cs="Tahoma"/>
          <w:b/>
          <w:spacing w:val="8"/>
          <w:sz w:val="18"/>
          <w:szCs w:val="18"/>
          <w:lang w:eastAsia="de-DE"/>
        </w:rPr>
      </w:pPr>
    </w:p>
    <w:p w14:paraId="2E38A1EF" w14:textId="77777777" w:rsidR="00DF5FBF" w:rsidRPr="00DF5FBF" w:rsidRDefault="00DF5FBF" w:rsidP="00DF5FBF">
      <w:pPr>
        <w:widowControl w:val="0"/>
        <w:kinsoku w:val="0"/>
        <w:spacing w:after="0" w:line="240" w:lineRule="atLeast"/>
        <w:rPr>
          <w:rFonts w:ascii="Tahoma" w:hAnsi="Tahoma" w:cs="Tahoma"/>
          <w:b/>
          <w:spacing w:val="8"/>
          <w:sz w:val="18"/>
          <w:szCs w:val="18"/>
          <w:lang w:eastAsia="de-DE"/>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0"/>
        <w:gridCol w:w="6154"/>
      </w:tblGrid>
      <w:tr w:rsidR="00DF5FBF" w:rsidRPr="00DF5FBF" w14:paraId="6C5AA0E3" w14:textId="77777777" w:rsidTr="00EC3AAE">
        <w:tc>
          <w:tcPr>
            <w:tcW w:w="3060" w:type="dxa"/>
          </w:tcPr>
          <w:p w14:paraId="4DA91DD9" w14:textId="491E1D01" w:rsidR="00DF5FBF" w:rsidRPr="00DF5FBF" w:rsidRDefault="007641D7" w:rsidP="00EC3AAE">
            <w:pPr>
              <w:widowControl w:val="0"/>
              <w:kinsoku w:val="0"/>
              <w:spacing w:after="0" w:line="240" w:lineRule="atLeast"/>
              <w:rPr>
                <w:rFonts w:ascii="Tahoma" w:hAnsi="Tahoma" w:cs="Tahoma"/>
                <w:spacing w:val="8"/>
                <w:sz w:val="18"/>
                <w:szCs w:val="18"/>
                <w:lang w:eastAsia="de-DE"/>
              </w:rPr>
            </w:pPr>
            <w:sdt>
              <w:sdtPr>
                <w:rPr>
                  <w:rFonts w:ascii="Tahoma" w:hAnsi="Tahoma" w:cs="Tahoma"/>
                  <w:spacing w:val="8"/>
                  <w:sz w:val="18"/>
                  <w:szCs w:val="18"/>
                  <w:lang w:eastAsia="de-DE"/>
                </w:rPr>
                <w:id w:val="-906458697"/>
                <w:placeholder>
                  <w:docPart w:val="DefaultPlaceholder_-1854013440"/>
                </w:placeholder>
                <w:showingPlcHdr/>
              </w:sdtPr>
              <w:sdtContent>
                <w:r w:rsidRPr="00053F4F">
                  <w:rPr>
                    <w:rStyle w:val="Platzhaltertext"/>
                  </w:rPr>
                  <w:t>Klicken oder tippen Sie hier, um Text einzugeben.</w:t>
                </w:r>
              </w:sdtContent>
            </w:sdt>
            <w:r w:rsidR="00DF5FBF" w:rsidRPr="00DF5FBF">
              <w:rPr>
                <w:rFonts w:ascii="Tahoma" w:hAnsi="Tahoma" w:cs="Tahoma"/>
                <w:spacing w:val="8"/>
                <w:sz w:val="18"/>
                <w:szCs w:val="18"/>
                <w:lang w:eastAsia="de-DE"/>
              </w:rPr>
              <w:t xml:space="preserve">      </w:t>
            </w:r>
          </w:p>
          <w:p w14:paraId="6BEAE75E" w14:textId="77777777" w:rsidR="00DF5FBF" w:rsidRPr="00DF5FBF" w:rsidRDefault="00DF5FBF" w:rsidP="00EC3AAE">
            <w:pPr>
              <w:widowControl w:val="0"/>
              <w:kinsoku w:val="0"/>
              <w:spacing w:after="0" w:line="240" w:lineRule="atLeast"/>
              <w:rPr>
                <w:rFonts w:ascii="Tahoma" w:hAnsi="Tahoma" w:cs="Tahoma"/>
                <w:spacing w:val="8"/>
                <w:sz w:val="18"/>
                <w:szCs w:val="18"/>
                <w:lang w:eastAsia="de-DE"/>
              </w:rPr>
            </w:pPr>
          </w:p>
        </w:tc>
        <w:tc>
          <w:tcPr>
            <w:tcW w:w="6154" w:type="dxa"/>
          </w:tcPr>
          <w:p w14:paraId="2DBB03AD" w14:textId="447FB4CC" w:rsidR="00DF5FBF" w:rsidRPr="00DF5FBF" w:rsidRDefault="007641D7" w:rsidP="00EC3AAE">
            <w:pPr>
              <w:widowControl w:val="0"/>
              <w:kinsoku w:val="0"/>
              <w:spacing w:after="0" w:line="240" w:lineRule="atLeast"/>
              <w:rPr>
                <w:rFonts w:ascii="Tahoma" w:hAnsi="Tahoma" w:cs="Tahoma"/>
                <w:spacing w:val="8"/>
                <w:sz w:val="18"/>
                <w:szCs w:val="18"/>
                <w:lang w:eastAsia="de-DE"/>
              </w:rPr>
            </w:pPr>
            <w:sdt>
              <w:sdtPr>
                <w:rPr>
                  <w:rFonts w:ascii="Tahoma" w:hAnsi="Tahoma" w:cs="Tahoma"/>
                  <w:spacing w:val="8"/>
                  <w:sz w:val="18"/>
                  <w:szCs w:val="18"/>
                  <w:lang w:eastAsia="de-DE"/>
                </w:rPr>
                <w:id w:val="20604831"/>
                <w:placeholder>
                  <w:docPart w:val="DefaultPlaceholder_-1854013440"/>
                </w:placeholder>
                <w:showingPlcHdr/>
              </w:sdtPr>
              <w:sdtContent>
                <w:r w:rsidRPr="00053F4F">
                  <w:rPr>
                    <w:rStyle w:val="Platzhaltertext"/>
                  </w:rPr>
                  <w:t>Klicken oder tippen Sie hier, um Text einzugeben.</w:t>
                </w:r>
              </w:sdtContent>
            </w:sdt>
            <w:r w:rsidR="00DF5FBF" w:rsidRPr="00DF5FBF">
              <w:rPr>
                <w:rFonts w:ascii="Tahoma" w:hAnsi="Tahoma" w:cs="Tahoma"/>
                <w:spacing w:val="8"/>
                <w:sz w:val="18"/>
                <w:szCs w:val="18"/>
                <w:lang w:eastAsia="de-DE"/>
              </w:rPr>
              <w:t xml:space="preserve">      </w:t>
            </w:r>
          </w:p>
          <w:p w14:paraId="7A88C781" w14:textId="77777777" w:rsidR="00DF5FBF" w:rsidRPr="00DF5FBF" w:rsidRDefault="00DF5FBF" w:rsidP="00EC3AAE">
            <w:pPr>
              <w:widowControl w:val="0"/>
              <w:kinsoku w:val="0"/>
              <w:spacing w:after="0" w:line="240" w:lineRule="atLeast"/>
              <w:rPr>
                <w:rFonts w:ascii="Tahoma" w:hAnsi="Tahoma" w:cs="Tahoma"/>
                <w:spacing w:val="8"/>
                <w:sz w:val="18"/>
                <w:szCs w:val="18"/>
                <w:lang w:eastAsia="de-DE"/>
              </w:rPr>
            </w:pPr>
          </w:p>
        </w:tc>
      </w:tr>
    </w:tbl>
    <w:p w14:paraId="6BDB1C93" w14:textId="77777777" w:rsidR="00DF5FBF" w:rsidRPr="00DF5FBF" w:rsidRDefault="00DF5FBF" w:rsidP="00DF5FBF">
      <w:pPr>
        <w:spacing w:after="0" w:line="320" w:lineRule="atLeast"/>
        <w:rPr>
          <w:rFonts w:ascii="Tahoma" w:hAnsi="Tahoma" w:cs="Tahoma"/>
          <w:sz w:val="18"/>
          <w:szCs w:val="18"/>
        </w:rPr>
      </w:pPr>
    </w:p>
    <w:p w14:paraId="16AF9311" w14:textId="77777777" w:rsidR="00DF5FBF" w:rsidRPr="00DF5FBF" w:rsidRDefault="00DF5FBF" w:rsidP="00DC754A">
      <w:pPr>
        <w:tabs>
          <w:tab w:val="left" w:pos="4820"/>
          <w:tab w:val="left" w:pos="7938"/>
        </w:tabs>
        <w:spacing w:after="0" w:line="240" w:lineRule="auto"/>
        <w:ind w:right="-141"/>
        <w:jc w:val="center"/>
        <w:rPr>
          <w:rFonts w:ascii="Tahoma" w:eastAsia="Times New Roman" w:hAnsi="Tahoma" w:cs="Tahoma"/>
          <w:sz w:val="18"/>
          <w:szCs w:val="18"/>
          <w:lang w:eastAsia="de-DE"/>
        </w:rPr>
      </w:pPr>
    </w:p>
    <w:sectPr w:rsidR="00DF5FBF" w:rsidRPr="00DF5FBF" w:rsidSect="005D23CF">
      <w:type w:val="continuous"/>
      <w:pgSz w:w="11906" w:h="16838"/>
      <w:pgMar w:top="1276" w:right="1133" w:bottom="1134" w:left="1417" w:header="567" w:footer="5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D5C66" w14:textId="77777777" w:rsidR="0042036A" w:rsidRDefault="0042036A" w:rsidP="00D41721">
      <w:pPr>
        <w:spacing w:after="0" w:line="240" w:lineRule="auto"/>
      </w:pPr>
      <w:r>
        <w:separator/>
      </w:r>
    </w:p>
  </w:endnote>
  <w:endnote w:type="continuationSeparator" w:id="0">
    <w:p w14:paraId="74BF439C" w14:textId="77777777" w:rsidR="0042036A" w:rsidRDefault="0042036A"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3671" w14:textId="77777777" w:rsidR="0042036A" w:rsidRDefault="0042036A" w:rsidP="00D41721">
      <w:pPr>
        <w:spacing w:after="0" w:line="240" w:lineRule="auto"/>
      </w:pPr>
      <w:r>
        <w:separator/>
      </w:r>
    </w:p>
  </w:footnote>
  <w:footnote w:type="continuationSeparator" w:id="0">
    <w:p w14:paraId="25A6DFF8" w14:textId="77777777" w:rsidR="0042036A" w:rsidRDefault="0042036A" w:rsidP="00D41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0E103" w14:textId="33738F30" w:rsidR="00D41721" w:rsidRDefault="00DF5FBF" w:rsidP="00AA3804">
    <w:pPr>
      <w:pStyle w:val="Kopfzeile"/>
      <w:pBdr>
        <w:bottom w:val="single" w:sz="4" w:space="1" w:color="auto"/>
      </w:pBdr>
      <w:rPr>
        <w:sz w:val="12"/>
        <w:szCs w:val="12"/>
        <w:u w:val="single"/>
      </w:rPr>
    </w:pPr>
    <w:r w:rsidRPr="00DF5FBF">
      <w:rPr>
        <w:rFonts w:ascii="Tahoma" w:hAnsi="Tahoma" w:cs="Tahoma"/>
        <w:sz w:val="18"/>
        <w:szCs w:val="18"/>
      </w:rPr>
      <w:t xml:space="preserve">Verzeichnis der </w:t>
    </w:r>
    <w:proofErr w:type="spellStart"/>
    <w:r w:rsidRPr="00DF5FBF">
      <w:rPr>
        <w:rFonts w:ascii="Tahoma" w:hAnsi="Tahoma" w:cs="Tahoma"/>
        <w:sz w:val="18"/>
        <w:szCs w:val="18"/>
      </w:rPr>
      <w:t>Unterauftragnehmerleistungen</w:t>
    </w:r>
    <w:proofErr w:type="spellEnd"/>
    <w:r w:rsidRPr="00DF5FBF">
      <w:rPr>
        <w:rFonts w:ascii="Tahoma" w:hAnsi="Tahoma" w:cs="Tahoma"/>
        <w:sz w:val="18"/>
        <w:szCs w:val="18"/>
      </w:rPr>
      <w:t xml:space="preserve"> im Rahmen der Eignungsleihe</w:t>
    </w: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210F696C"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674C1605" w14:textId="77777777" w:rsidR="00A10A62" w:rsidRDefault="00A10A62">
    <w:pPr>
      <w:pStyle w:val="Kopfzeile"/>
    </w:pPr>
  </w:p>
  <w:tbl>
    <w:tblPr>
      <w:tblStyle w:val="Tabellenraster"/>
      <w:tblW w:w="9351" w:type="dxa"/>
      <w:tblLook w:val="04A0" w:firstRow="1" w:lastRow="0" w:firstColumn="1" w:lastColumn="0" w:noHBand="0" w:noVBand="1"/>
    </w:tblPr>
    <w:tblGrid>
      <w:gridCol w:w="9351"/>
    </w:tblGrid>
    <w:tr w:rsidR="00A10A62" w14:paraId="414B1F40" w14:textId="77777777" w:rsidTr="00DC754A">
      <w:tc>
        <w:tcPr>
          <w:tcW w:w="9351" w:type="dxa"/>
          <w:shd w:val="clear" w:color="auto" w:fill="D9D9D9" w:themeFill="background1" w:themeFillShade="D9"/>
        </w:tcPr>
        <w:p w14:paraId="435F7CFF" w14:textId="77777777" w:rsidR="00A10A62" w:rsidRDefault="00A10A62" w:rsidP="00A10A62">
          <w:pPr>
            <w:pStyle w:val="Kopfzeile"/>
            <w:spacing w:before="120" w:after="120"/>
            <w:rPr>
              <w:rFonts w:ascii="Tahoma" w:hAnsi="Tahoma" w:cs="Tahoma"/>
              <w:b/>
              <w:sz w:val="20"/>
              <w:szCs w:val="20"/>
            </w:rPr>
          </w:pPr>
          <w:r>
            <w:rPr>
              <w:rFonts w:ascii="Tahoma" w:hAnsi="Tahoma" w:cs="Tahoma"/>
              <w:b/>
              <w:sz w:val="20"/>
              <w:szCs w:val="20"/>
            </w:rPr>
            <w:t>ND10/25-M3 – Planungsleistung TGA - Neubau Bürger- und Vereinsheim – Stadt Nideggen</w:t>
          </w:r>
        </w:p>
      </w:tc>
    </w:tr>
    <w:tr w:rsidR="00A10A62" w14:paraId="1F07489F" w14:textId="77777777" w:rsidTr="00DC754A">
      <w:tc>
        <w:tcPr>
          <w:tcW w:w="9351" w:type="dxa"/>
          <w:shd w:val="clear" w:color="auto" w:fill="D9D9D9" w:themeFill="background1" w:themeFillShade="D9"/>
        </w:tcPr>
        <w:p w14:paraId="79FAA134" w14:textId="38FBD130" w:rsidR="00A10A62" w:rsidRDefault="00A10A62" w:rsidP="00DF5FBF">
          <w:pPr>
            <w:pStyle w:val="Kopfzeile"/>
            <w:spacing w:before="120" w:after="120"/>
            <w:rPr>
              <w:rFonts w:ascii="Tahoma" w:hAnsi="Tahoma" w:cs="Tahoma"/>
              <w:b/>
              <w:sz w:val="20"/>
              <w:szCs w:val="20"/>
            </w:rPr>
          </w:pPr>
          <w:r w:rsidRPr="00DF5FBF">
            <w:rPr>
              <w:rFonts w:ascii="Tahoma" w:hAnsi="Tahoma" w:cs="Tahoma"/>
              <w:bCs/>
              <w:sz w:val="20"/>
              <w:szCs w:val="20"/>
            </w:rPr>
            <w:t xml:space="preserve">Anlage </w:t>
          </w:r>
          <w:r w:rsidR="005C7A29">
            <w:rPr>
              <w:rFonts w:ascii="Tahoma" w:hAnsi="Tahoma" w:cs="Tahoma"/>
              <w:bCs/>
              <w:sz w:val="20"/>
              <w:szCs w:val="20"/>
            </w:rPr>
            <w:t>E06</w:t>
          </w:r>
          <w:r w:rsidRPr="00DF5FBF">
            <w:rPr>
              <w:rFonts w:ascii="Tahoma" w:hAnsi="Tahoma" w:cs="Tahoma"/>
              <w:bCs/>
              <w:sz w:val="20"/>
              <w:szCs w:val="20"/>
            </w:rPr>
            <w:t xml:space="preserve"> </w:t>
          </w:r>
          <w:r w:rsidR="00DF5FBF">
            <w:rPr>
              <w:rFonts w:ascii="Tahoma" w:hAnsi="Tahoma" w:cs="Tahoma"/>
              <w:bCs/>
              <w:sz w:val="20"/>
              <w:szCs w:val="20"/>
            </w:rPr>
            <w:t xml:space="preserve">- </w:t>
          </w:r>
          <w:r w:rsidR="00DF5FBF" w:rsidRPr="00DF5FBF">
            <w:rPr>
              <w:rFonts w:ascii="Tahoma" w:hAnsi="Tahoma" w:cs="Tahoma"/>
              <w:bCs/>
              <w:sz w:val="20"/>
              <w:szCs w:val="20"/>
            </w:rPr>
            <w:t xml:space="preserve">Verzeichnis der </w:t>
          </w:r>
          <w:r w:rsidR="005C7A29">
            <w:rPr>
              <w:rFonts w:ascii="Tahoma" w:hAnsi="Tahoma" w:cs="Tahoma"/>
              <w:bCs/>
              <w:sz w:val="20"/>
              <w:szCs w:val="20"/>
            </w:rPr>
            <w:t>L</w:t>
          </w:r>
          <w:r w:rsidR="00DF5FBF" w:rsidRPr="00DF5FBF">
            <w:rPr>
              <w:rFonts w:ascii="Tahoma" w:hAnsi="Tahoma" w:cs="Tahoma"/>
              <w:bCs/>
              <w:sz w:val="20"/>
              <w:szCs w:val="20"/>
            </w:rPr>
            <w:t>eistungen im Rahmen der Eignungsleihe</w:t>
          </w:r>
        </w:p>
      </w:tc>
    </w:tr>
  </w:tbl>
  <w:p w14:paraId="619BD134" w14:textId="7E836FF4" w:rsidR="005A37C9" w:rsidRPr="00515E53" w:rsidRDefault="005A37C9" w:rsidP="00216925">
    <w:pPr>
      <w:pStyle w:val="Kopfzeile"/>
      <w:rPr>
        <w:rFonts w:ascii="Tahoma" w:hAnsi="Tahoma" w:cs="Tahoma"/>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 w15:restartNumberingAfterBreak="0">
    <w:nsid w:val="202274D7"/>
    <w:multiLevelType w:val="multilevel"/>
    <w:tmpl w:val="207A3E10"/>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45100AF"/>
    <w:multiLevelType w:val="hybridMultilevel"/>
    <w:tmpl w:val="01D83A62"/>
    <w:lvl w:ilvl="0" w:tplc="7DC2F860">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42882DE5"/>
    <w:multiLevelType w:val="hybridMultilevel"/>
    <w:tmpl w:val="8B9202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5"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3255C2B"/>
    <w:multiLevelType w:val="hybridMultilevel"/>
    <w:tmpl w:val="37CAA14E"/>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7"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abstractNumId w:val="7"/>
  </w:num>
  <w:num w:numId="2">
    <w:abstractNumId w:val="5"/>
  </w:num>
  <w:num w:numId="3">
    <w:abstractNumId w:val="0"/>
  </w:num>
  <w:num w:numId="4">
    <w:abstractNumId w:val="8"/>
  </w:num>
  <w:num w:numId="5">
    <w:abstractNumId w:val="6"/>
  </w:num>
  <w:num w:numId="6">
    <w:abstractNumId w:val="4"/>
  </w:num>
  <w:num w:numId="7">
    <w:abstractNumId w:val="1"/>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ocumentProtection w:edit="forms" w:enforcement="1" w:cryptProviderType="rsaAES" w:cryptAlgorithmClass="hash" w:cryptAlgorithmType="typeAny" w:cryptAlgorithmSid="14" w:cryptSpinCount="100000" w:hash="4pDa6tZYk1FHlHqirAVAnL/spBOoNdYAa7SQHfDNtgJNV51zAX//bGL5fAvzvcAGeyXUJh37DuA/+EBJQFXHbA==" w:salt="lc3X1uBaXowWwhcSwg+/5w=="/>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416F7"/>
    <w:rsid w:val="00052950"/>
    <w:rsid w:val="00061AB1"/>
    <w:rsid w:val="00065C16"/>
    <w:rsid w:val="00076D2C"/>
    <w:rsid w:val="000A128D"/>
    <w:rsid w:val="000B23CF"/>
    <w:rsid w:val="000C0CB5"/>
    <w:rsid w:val="000C4191"/>
    <w:rsid w:val="000E6B0D"/>
    <w:rsid w:val="000E776D"/>
    <w:rsid w:val="001050C5"/>
    <w:rsid w:val="0011285A"/>
    <w:rsid w:val="00116465"/>
    <w:rsid w:val="0013333C"/>
    <w:rsid w:val="001375FB"/>
    <w:rsid w:val="001601F5"/>
    <w:rsid w:val="0017572A"/>
    <w:rsid w:val="00197A03"/>
    <w:rsid w:val="001A33FF"/>
    <w:rsid w:val="001A5090"/>
    <w:rsid w:val="001C44B6"/>
    <w:rsid w:val="001D46FB"/>
    <w:rsid w:val="001E61B7"/>
    <w:rsid w:val="001F7C8F"/>
    <w:rsid w:val="00213230"/>
    <w:rsid w:val="00216925"/>
    <w:rsid w:val="00224FC6"/>
    <w:rsid w:val="00230F10"/>
    <w:rsid w:val="002350B1"/>
    <w:rsid w:val="00243691"/>
    <w:rsid w:val="00261C85"/>
    <w:rsid w:val="00263B43"/>
    <w:rsid w:val="00271F6F"/>
    <w:rsid w:val="002B1317"/>
    <w:rsid w:val="002C116F"/>
    <w:rsid w:val="002D7454"/>
    <w:rsid w:val="002E0043"/>
    <w:rsid w:val="002F7685"/>
    <w:rsid w:val="00334577"/>
    <w:rsid w:val="00334CC7"/>
    <w:rsid w:val="00357EA3"/>
    <w:rsid w:val="003607D6"/>
    <w:rsid w:val="0036114B"/>
    <w:rsid w:val="00361479"/>
    <w:rsid w:val="00371138"/>
    <w:rsid w:val="003B13DE"/>
    <w:rsid w:val="003D5BD7"/>
    <w:rsid w:val="003E32A5"/>
    <w:rsid w:val="003E7D0A"/>
    <w:rsid w:val="003F1FA4"/>
    <w:rsid w:val="003F6730"/>
    <w:rsid w:val="00401B8B"/>
    <w:rsid w:val="00417290"/>
    <w:rsid w:val="0042036A"/>
    <w:rsid w:val="0043410B"/>
    <w:rsid w:val="00455A89"/>
    <w:rsid w:val="00461222"/>
    <w:rsid w:val="004848E8"/>
    <w:rsid w:val="004B7BC4"/>
    <w:rsid w:val="004C3609"/>
    <w:rsid w:val="004C477F"/>
    <w:rsid w:val="004C4A1F"/>
    <w:rsid w:val="00510426"/>
    <w:rsid w:val="005118EF"/>
    <w:rsid w:val="00515E53"/>
    <w:rsid w:val="00516EB4"/>
    <w:rsid w:val="00522EF2"/>
    <w:rsid w:val="00546ECE"/>
    <w:rsid w:val="00595CB6"/>
    <w:rsid w:val="0059621F"/>
    <w:rsid w:val="00596711"/>
    <w:rsid w:val="005A37C9"/>
    <w:rsid w:val="005C7A29"/>
    <w:rsid w:val="005D067A"/>
    <w:rsid w:val="005D23CF"/>
    <w:rsid w:val="005E2923"/>
    <w:rsid w:val="006016DC"/>
    <w:rsid w:val="006073AE"/>
    <w:rsid w:val="00636F39"/>
    <w:rsid w:val="00646794"/>
    <w:rsid w:val="0066140A"/>
    <w:rsid w:val="0069309A"/>
    <w:rsid w:val="006A25F4"/>
    <w:rsid w:val="006C6D79"/>
    <w:rsid w:val="006F29FE"/>
    <w:rsid w:val="006F3520"/>
    <w:rsid w:val="00746066"/>
    <w:rsid w:val="007641D7"/>
    <w:rsid w:val="00776A26"/>
    <w:rsid w:val="00791330"/>
    <w:rsid w:val="007D6ADA"/>
    <w:rsid w:val="00803063"/>
    <w:rsid w:val="00822405"/>
    <w:rsid w:val="00847678"/>
    <w:rsid w:val="008557B3"/>
    <w:rsid w:val="00857774"/>
    <w:rsid w:val="008A3009"/>
    <w:rsid w:val="008B2D2B"/>
    <w:rsid w:val="008D4686"/>
    <w:rsid w:val="008E14E7"/>
    <w:rsid w:val="008E4D35"/>
    <w:rsid w:val="00917F78"/>
    <w:rsid w:val="009270A9"/>
    <w:rsid w:val="00960903"/>
    <w:rsid w:val="00987CE7"/>
    <w:rsid w:val="00997649"/>
    <w:rsid w:val="009C0365"/>
    <w:rsid w:val="009D0297"/>
    <w:rsid w:val="009E283C"/>
    <w:rsid w:val="009E2AB3"/>
    <w:rsid w:val="009E4D77"/>
    <w:rsid w:val="009F13A6"/>
    <w:rsid w:val="00A017FF"/>
    <w:rsid w:val="00A10A62"/>
    <w:rsid w:val="00A1451B"/>
    <w:rsid w:val="00A276E4"/>
    <w:rsid w:val="00A35416"/>
    <w:rsid w:val="00A553CF"/>
    <w:rsid w:val="00A6241C"/>
    <w:rsid w:val="00A81E71"/>
    <w:rsid w:val="00AA3804"/>
    <w:rsid w:val="00AA46EF"/>
    <w:rsid w:val="00AE2125"/>
    <w:rsid w:val="00B036D0"/>
    <w:rsid w:val="00B07EE1"/>
    <w:rsid w:val="00B2271F"/>
    <w:rsid w:val="00B3630A"/>
    <w:rsid w:val="00B7448E"/>
    <w:rsid w:val="00B76D1F"/>
    <w:rsid w:val="00B909BE"/>
    <w:rsid w:val="00BA4EFD"/>
    <w:rsid w:val="00BF0818"/>
    <w:rsid w:val="00BF0A3B"/>
    <w:rsid w:val="00C105AE"/>
    <w:rsid w:val="00C14F79"/>
    <w:rsid w:val="00C43096"/>
    <w:rsid w:val="00C76980"/>
    <w:rsid w:val="00C94D20"/>
    <w:rsid w:val="00CB1A1C"/>
    <w:rsid w:val="00CB2C1C"/>
    <w:rsid w:val="00CD18ED"/>
    <w:rsid w:val="00CF20DB"/>
    <w:rsid w:val="00CF253D"/>
    <w:rsid w:val="00D31971"/>
    <w:rsid w:val="00D40045"/>
    <w:rsid w:val="00D41721"/>
    <w:rsid w:val="00D517A1"/>
    <w:rsid w:val="00D75E70"/>
    <w:rsid w:val="00DB0EB8"/>
    <w:rsid w:val="00DB14EB"/>
    <w:rsid w:val="00DB714A"/>
    <w:rsid w:val="00DC754A"/>
    <w:rsid w:val="00DE0BC4"/>
    <w:rsid w:val="00DF5FBF"/>
    <w:rsid w:val="00E049A8"/>
    <w:rsid w:val="00E1604B"/>
    <w:rsid w:val="00E33D52"/>
    <w:rsid w:val="00E47183"/>
    <w:rsid w:val="00E53AC4"/>
    <w:rsid w:val="00E719B2"/>
    <w:rsid w:val="00E74688"/>
    <w:rsid w:val="00E84644"/>
    <w:rsid w:val="00E96EC5"/>
    <w:rsid w:val="00EB7E67"/>
    <w:rsid w:val="00EF10C7"/>
    <w:rsid w:val="00F14871"/>
    <w:rsid w:val="00F41104"/>
    <w:rsid w:val="00F45185"/>
    <w:rsid w:val="00F54EA3"/>
    <w:rsid w:val="00F74B06"/>
    <w:rsid w:val="00F7522A"/>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iPriority w:val="99"/>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1721"/>
  </w:style>
  <w:style w:type="table" w:styleId="Tabellenraster">
    <w:name w:val="Table Grid"/>
    <w:basedOn w:val="NormaleTabelle"/>
    <w:uiPriority w:val="59"/>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rsid w:val="00F54EA3"/>
    <w:rPr>
      <w:rFonts w:ascii="Times New Roman" w:eastAsia="Times New Roman" w:hAnsi="Times New Roman"/>
    </w:rPr>
  </w:style>
  <w:style w:type="character" w:styleId="Funotenzeichen">
    <w:name w:val="footnote reference"/>
    <w:uiPriority w:val="99"/>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 w:type="paragraph" w:customStyle="1" w:styleId="Default">
    <w:name w:val="Default"/>
    <w:rsid w:val="00C14F79"/>
    <w:pPr>
      <w:autoSpaceDE w:val="0"/>
      <w:autoSpaceDN w:val="0"/>
      <w:adjustRightInd w:val="0"/>
    </w:pPr>
    <w:rPr>
      <w:rFonts w:ascii="Arial" w:eastAsiaTheme="minorHAnsi" w:hAnsi="Arial" w:cs="Arial"/>
      <w:color w:val="000000"/>
      <w:sz w:val="24"/>
      <w:szCs w:val="24"/>
      <w:lang w:eastAsia="en-US"/>
    </w:rPr>
  </w:style>
  <w:style w:type="paragraph" w:styleId="Titel">
    <w:name w:val="Title"/>
    <w:basedOn w:val="Standard"/>
    <w:next w:val="Standard"/>
    <w:link w:val="TitelZchn"/>
    <w:uiPriority w:val="10"/>
    <w:qFormat/>
    <w:rsid w:val="00B76D1F"/>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B76D1F"/>
    <w:rPr>
      <w:rFonts w:ascii="Arial" w:eastAsiaTheme="majorEastAsia" w:hAnsi="Arial" w:cstheme="majorBidi"/>
      <w:b/>
      <w:color w:val="000000" w:themeColor="text1"/>
      <w:spacing w:val="5"/>
      <w:kern w:val="28"/>
      <w:sz w:val="24"/>
      <w:szCs w:val="52"/>
      <w:lang w:eastAsia="en-US"/>
    </w:rPr>
  </w:style>
  <w:style w:type="character" w:customStyle="1" w:styleId="Einzelverweisziel">
    <w:name w:val="Einzelverweisziel"/>
    <w:basedOn w:val="Absatz-Standardschriftart"/>
    <w:rsid w:val="00B76D1F"/>
    <w:rPr>
      <w:shd w:val="clear" w:color="auto" w:fill="F3F3F3"/>
    </w:rPr>
  </w:style>
  <w:style w:type="paragraph" w:customStyle="1" w:styleId="RevisionJuristischerAbsatz">
    <w:name w:val="Revision Juristischer Absatz"/>
    <w:basedOn w:val="Standard"/>
    <w:rsid w:val="00B76D1F"/>
    <w:pPr>
      <w:numPr>
        <w:ilvl w:val="2"/>
        <w:numId w:val="2"/>
      </w:numPr>
      <w:spacing w:before="120" w:after="120" w:line="240" w:lineRule="auto"/>
      <w:jc w:val="both"/>
    </w:pPr>
    <w:rPr>
      <w:rFonts w:ascii="Arial" w:eastAsiaTheme="minorHAnsi" w:hAnsi="Arial" w:cs="Arial"/>
      <w:color w:val="800000"/>
    </w:rPr>
  </w:style>
  <w:style w:type="paragraph" w:customStyle="1" w:styleId="RevisionNummerierungStufe1">
    <w:name w:val="Revision Nummerierung (Stufe 1)"/>
    <w:basedOn w:val="Standard"/>
    <w:rsid w:val="00B76D1F"/>
    <w:pPr>
      <w:numPr>
        <w:ilvl w:val="3"/>
        <w:numId w:val="2"/>
      </w:numPr>
      <w:spacing w:before="120" w:after="120" w:line="240" w:lineRule="auto"/>
      <w:jc w:val="both"/>
    </w:pPr>
    <w:rPr>
      <w:rFonts w:ascii="Arial" w:eastAsiaTheme="minorHAnsi" w:hAnsi="Arial" w:cs="Arial"/>
      <w:color w:val="800000"/>
    </w:rPr>
  </w:style>
  <w:style w:type="paragraph" w:customStyle="1" w:styleId="RevisionNummerierungStufe2">
    <w:name w:val="Revision Nummerierung (Stufe 2)"/>
    <w:basedOn w:val="Standard"/>
    <w:rsid w:val="00B76D1F"/>
    <w:pPr>
      <w:numPr>
        <w:ilvl w:val="4"/>
        <w:numId w:val="2"/>
      </w:numPr>
      <w:spacing w:before="120" w:after="120" w:line="240" w:lineRule="auto"/>
      <w:jc w:val="both"/>
    </w:pPr>
    <w:rPr>
      <w:rFonts w:ascii="Arial" w:eastAsiaTheme="minorHAnsi" w:hAnsi="Arial" w:cs="Arial"/>
      <w:color w:val="800000"/>
    </w:rPr>
  </w:style>
  <w:style w:type="paragraph" w:customStyle="1" w:styleId="RevisionNummerierungStufe3">
    <w:name w:val="Revision Nummerierung (Stufe 3)"/>
    <w:basedOn w:val="Standard"/>
    <w:rsid w:val="00B76D1F"/>
    <w:pPr>
      <w:numPr>
        <w:ilvl w:val="5"/>
        <w:numId w:val="2"/>
      </w:numPr>
      <w:spacing w:before="120" w:after="120" w:line="240" w:lineRule="auto"/>
      <w:jc w:val="both"/>
    </w:pPr>
    <w:rPr>
      <w:rFonts w:ascii="Arial" w:eastAsiaTheme="minorHAnsi" w:hAnsi="Arial" w:cs="Arial"/>
      <w:color w:val="800000"/>
    </w:rPr>
  </w:style>
  <w:style w:type="paragraph" w:customStyle="1" w:styleId="RevisionNummerierungStufe4">
    <w:name w:val="Revision Nummerierung (Stufe 4)"/>
    <w:basedOn w:val="Standard"/>
    <w:rsid w:val="00B76D1F"/>
    <w:pPr>
      <w:numPr>
        <w:ilvl w:val="6"/>
        <w:numId w:val="2"/>
      </w:numPr>
      <w:spacing w:before="120" w:after="120" w:line="240" w:lineRule="auto"/>
      <w:jc w:val="both"/>
    </w:pPr>
    <w:rPr>
      <w:rFonts w:ascii="Arial" w:eastAsiaTheme="minorHAnsi" w:hAnsi="Arial" w:cs="Arial"/>
      <w:color w:val="800000"/>
    </w:rPr>
  </w:style>
  <w:style w:type="paragraph" w:customStyle="1" w:styleId="RevisionParagraphBezeichner">
    <w:name w:val="Revision Paragraph Bezeichner"/>
    <w:basedOn w:val="Standard"/>
    <w:next w:val="Standard"/>
    <w:rsid w:val="00B76D1F"/>
    <w:pPr>
      <w:keepNext/>
      <w:numPr>
        <w:ilvl w:val="1"/>
        <w:numId w:val="2"/>
      </w:numPr>
      <w:spacing w:before="480" w:after="120" w:line="240" w:lineRule="auto"/>
      <w:jc w:val="center"/>
    </w:pPr>
    <w:rPr>
      <w:rFonts w:ascii="Arial" w:eastAsiaTheme="minorHAnsi" w:hAnsi="Arial" w:cs="Arial"/>
      <w:color w:val="800000"/>
    </w:rPr>
  </w:style>
  <w:style w:type="paragraph" w:customStyle="1" w:styleId="RevisionArtikelBezeichner">
    <w:name w:val="Revision Artikel Bezeichner"/>
    <w:basedOn w:val="Standard"/>
    <w:next w:val="Standard"/>
    <w:rsid w:val="00B76D1F"/>
    <w:pPr>
      <w:keepNext/>
      <w:numPr>
        <w:numId w:val="2"/>
      </w:numPr>
      <w:spacing w:before="480" w:after="240" w:line="240" w:lineRule="auto"/>
      <w:jc w:val="center"/>
    </w:pPr>
    <w:rPr>
      <w:rFonts w:ascii="Arial" w:eastAsiaTheme="minorHAnsi" w:hAnsi="Arial" w:cs="Arial"/>
      <w:color w:val="8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F0EDC2CE-DF23-4716-91FC-786A1320730C}"/>
      </w:docPartPr>
      <w:docPartBody>
        <w:p w:rsidR="00000000" w:rsidRDefault="00C304E5">
          <w:r w:rsidRPr="00053F4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4E5"/>
    <w:rsid w:val="00C304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C304E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263</Words>
  <Characters>1663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Heike Viehoever</cp:lastModifiedBy>
  <cp:revision>2</cp:revision>
  <cp:lastPrinted>2025-02-11T11:17:00Z</cp:lastPrinted>
  <dcterms:created xsi:type="dcterms:W3CDTF">2026-04-13T10:21:00Z</dcterms:created>
  <dcterms:modified xsi:type="dcterms:W3CDTF">2026-04-13T10:21:00Z</dcterms:modified>
</cp:coreProperties>
</file>